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9360"/>
      </w:tblGrid>
      <w:tr w:rsidR="003378EF" w:rsidRPr="00620CFD" w:rsidTr="003378EF">
        <w:trPr>
          <w:tblCellSpacing w:w="0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top w:w="180" w:type="dxa"/>
                <w:left w:w="180" w:type="dxa"/>
                <w:bottom w:w="180" w:type="dxa"/>
                <w:right w:w="180" w:type="dxa"/>
              </w:tblCellMar>
              <w:tblLook w:val="04A0"/>
            </w:tblPr>
            <w:tblGrid>
              <w:gridCol w:w="9360"/>
            </w:tblGrid>
            <w:tr w:rsidR="003378EF" w:rsidRPr="00620CFD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6C6EA4" w:rsidRPr="00620CFD" w:rsidRDefault="006C6EA4" w:rsidP="006C6EA4">
                  <w:pPr>
                    <w:pStyle w:val="NoSpacing"/>
                    <w:rPr>
                      <w:rFonts w:asciiTheme="majorHAnsi" w:hAnsiTheme="majorHAnsi"/>
                      <w:sz w:val="24"/>
                      <w:szCs w:val="24"/>
                    </w:rPr>
                  </w:pPr>
                  <w:r w:rsidRPr="00620CFD">
                    <w:rPr>
                      <w:rFonts w:asciiTheme="majorHAnsi" w:hAnsiTheme="majorHAnsi"/>
                      <w:sz w:val="24"/>
                      <w:szCs w:val="24"/>
                    </w:rPr>
                    <w:t>----Original Message----</w:t>
                  </w:r>
                </w:p>
                <w:p w:rsidR="006C6EA4" w:rsidRPr="00620CFD" w:rsidRDefault="006C6EA4" w:rsidP="006C6EA4">
                  <w:pPr>
                    <w:pStyle w:val="NoSpacing"/>
                    <w:rPr>
                      <w:rFonts w:asciiTheme="majorHAnsi" w:hAnsiTheme="majorHAnsi"/>
                      <w:sz w:val="24"/>
                      <w:szCs w:val="24"/>
                    </w:rPr>
                  </w:pPr>
                  <w:r w:rsidRPr="00620CFD">
                    <w:rPr>
                      <w:rFonts w:asciiTheme="majorHAnsi" w:hAnsiTheme="majorHAnsi"/>
                      <w:sz w:val="24"/>
                      <w:szCs w:val="24"/>
                    </w:rPr>
                    <w:t>From: XXX YYY&lt;xxx@yyy.zzz&gt;</w:t>
                  </w:r>
                </w:p>
                <w:p w:rsidR="006C6EA4" w:rsidRPr="00620CFD" w:rsidRDefault="006C6EA4" w:rsidP="006C6EA4">
                  <w:pPr>
                    <w:pStyle w:val="NoSpacing"/>
                    <w:rPr>
                      <w:rFonts w:asciiTheme="majorHAnsi" w:hAnsiTheme="majorHAnsi"/>
                      <w:sz w:val="24"/>
                      <w:szCs w:val="24"/>
                    </w:rPr>
                  </w:pPr>
                  <w:r w:rsidRPr="00620CFD">
                    <w:rPr>
                      <w:rFonts w:asciiTheme="majorHAnsi" w:hAnsiTheme="majorHAnsi"/>
                      <w:sz w:val="24"/>
                      <w:szCs w:val="24"/>
                    </w:rPr>
                    <w:t xml:space="preserve">Sent: </w:t>
                  </w:r>
                  <w:r w:rsidRPr="00620CFD">
                    <w:rPr>
                      <w:rFonts w:asciiTheme="majorHAnsi" w:hAnsiTheme="majorHAnsi"/>
                      <w:sz w:val="24"/>
                      <w:szCs w:val="24"/>
                    </w:rPr>
                    <w:t>Wed, Oct 23, 2013 at 3:14 AM</w:t>
                  </w:r>
                </w:p>
                <w:p w:rsidR="006C6EA4" w:rsidRPr="00620CFD" w:rsidRDefault="006C6EA4" w:rsidP="006C6EA4">
                  <w:pPr>
                    <w:pStyle w:val="NoSpacing"/>
                    <w:rPr>
                      <w:rFonts w:asciiTheme="majorHAnsi" w:hAnsiTheme="majorHAnsi"/>
                      <w:sz w:val="24"/>
                      <w:szCs w:val="24"/>
                    </w:rPr>
                  </w:pPr>
                  <w:r w:rsidRPr="00620CFD">
                    <w:rPr>
                      <w:rFonts w:asciiTheme="majorHAnsi" w:hAnsiTheme="majorHAnsi"/>
                      <w:sz w:val="24"/>
                      <w:szCs w:val="24"/>
                    </w:rPr>
                    <w:t>To: Managing Editor</w:t>
                  </w:r>
                </w:p>
                <w:p w:rsidR="006C6EA4" w:rsidRPr="00620CFD" w:rsidRDefault="006C6EA4" w:rsidP="006C6EA4">
                  <w:pPr>
                    <w:pStyle w:val="NoSpacing"/>
                    <w:rPr>
                      <w:rFonts w:asciiTheme="majorHAnsi" w:hAnsiTheme="majorHAnsi"/>
                      <w:sz w:val="24"/>
                      <w:szCs w:val="24"/>
                    </w:rPr>
                  </w:pPr>
                  <w:r w:rsidRPr="00620CFD">
                    <w:rPr>
                      <w:rFonts w:asciiTheme="majorHAnsi" w:hAnsiTheme="majorHAnsi"/>
                      <w:sz w:val="24"/>
                      <w:szCs w:val="24"/>
                    </w:rPr>
                    <w:t xml:space="preserve">Subject: </w:t>
                  </w:r>
                  <w:r w:rsidRPr="00620CFD">
                    <w:rPr>
                      <w:rFonts w:asciiTheme="majorHAnsi" w:hAnsiTheme="majorHAnsi"/>
                      <w:sz w:val="24"/>
                      <w:szCs w:val="24"/>
                    </w:rPr>
                    <w:t>Final decision for manuscript number 2013_BJMCS_6940</w:t>
                  </w:r>
                </w:p>
                <w:p w:rsidR="006C6EA4" w:rsidRPr="00620CFD" w:rsidRDefault="006C6EA4" w:rsidP="006C6EA4">
                  <w:pPr>
                    <w:spacing w:after="0" w:line="240" w:lineRule="auto"/>
                    <w:rPr>
                      <w:rFonts w:asciiTheme="majorHAnsi" w:eastAsia="Times New Roman" w:hAnsiTheme="majorHAnsi" w:cs="Arial"/>
                      <w:sz w:val="24"/>
                      <w:szCs w:val="24"/>
                    </w:rPr>
                  </w:pPr>
                </w:p>
                <w:p w:rsidR="006C6EA4" w:rsidRPr="00620CFD" w:rsidRDefault="006C6EA4" w:rsidP="006C6EA4">
                  <w:pPr>
                    <w:spacing w:after="0" w:line="240" w:lineRule="auto"/>
                    <w:rPr>
                      <w:rFonts w:asciiTheme="majorHAnsi" w:eastAsia="Times New Roman" w:hAnsiTheme="majorHAnsi" w:cs="Arial"/>
                      <w:sz w:val="24"/>
                      <w:szCs w:val="24"/>
                    </w:rPr>
                  </w:pPr>
                </w:p>
                <w:p w:rsidR="003378EF" w:rsidRPr="00620CFD" w:rsidRDefault="003378EF" w:rsidP="006C6EA4">
                  <w:pPr>
                    <w:spacing w:after="0" w:line="240" w:lineRule="auto"/>
                    <w:rPr>
                      <w:rFonts w:asciiTheme="majorHAnsi" w:eastAsia="Times New Roman" w:hAnsiTheme="majorHAnsi" w:cs="Times New Roman"/>
                      <w:sz w:val="24"/>
                      <w:szCs w:val="24"/>
                    </w:rPr>
                  </w:pPr>
                  <w:r w:rsidRPr="00620CFD">
                    <w:rPr>
                      <w:rFonts w:asciiTheme="majorHAnsi" w:eastAsia="Times New Roman" w:hAnsiTheme="majorHAnsi" w:cs="Arial"/>
                      <w:sz w:val="24"/>
                      <w:szCs w:val="24"/>
                    </w:rPr>
                    <w:br/>
                  </w:r>
                  <w:r w:rsidRPr="00620CFD">
                    <w:rPr>
                      <w:rFonts w:asciiTheme="majorHAnsi" w:eastAsia="Times New Roman" w:hAnsiTheme="majorHAnsi" w:cs="Arial"/>
                      <w:sz w:val="24"/>
                      <w:szCs w:val="24"/>
                    </w:rPr>
                    <w:br/>
                    <w:t>Regarding manuscript number 2013_BJMCS_6940 entitled</w:t>
                  </w:r>
                </w:p>
                <w:p w:rsidR="003378EF" w:rsidRPr="00620CFD" w:rsidRDefault="003378EF" w:rsidP="003378EF">
                  <w:pPr>
                    <w:spacing w:after="0" w:line="240" w:lineRule="auto"/>
                    <w:rPr>
                      <w:rFonts w:asciiTheme="majorHAnsi" w:eastAsia="Times New Roman" w:hAnsiTheme="majorHAnsi" w:cs="Arial"/>
                      <w:sz w:val="24"/>
                      <w:szCs w:val="24"/>
                    </w:rPr>
                  </w:pPr>
                  <w:r w:rsidRPr="00620CFD">
                    <w:rPr>
                      <w:rFonts w:asciiTheme="majorHAnsi" w:eastAsia="Times New Roman" w:hAnsiTheme="majorHAnsi" w:cs="Arial"/>
                      <w:sz w:val="24"/>
                      <w:szCs w:val="24"/>
                    </w:rPr>
                    <w:br/>
                  </w:r>
                  <w:r w:rsidRPr="00620CFD">
                    <w:rPr>
                      <w:rFonts w:asciiTheme="majorHAnsi" w:eastAsia="Times New Roman" w:hAnsiTheme="majorHAnsi" w:cs="Arial"/>
                      <w:sz w:val="24"/>
                      <w:szCs w:val="24"/>
                    </w:rPr>
                    <w:br/>
                  </w:r>
                  <w:r w:rsidRPr="00620CFD">
                    <w:rPr>
                      <w:rFonts w:asciiTheme="majorHAnsi" w:eastAsia="Times New Roman" w:hAnsiTheme="majorHAnsi" w:cs="Arial"/>
                      <w:b/>
                      <w:bCs/>
                      <w:color w:val="222222"/>
                      <w:sz w:val="24"/>
                      <w:szCs w:val="24"/>
                      <w:lang w:val="en-GB"/>
                    </w:rPr>
                    <w:t>SEMIGROUPS CONNECTED WITH PARAMETER-ELLIPTIC DOUGLIS-NIRENBERG SYSTEMS</w:t>
                  </w:r>
                </w:p>
                <w:p w:rsidR="003378EF" w:rsidRPr="00620CFD" w:rsidRDefault="003378EF" w:rsidP="003378EF">
                  <w:pPr>
                    <w:spacing w:after="0" w:line="240" w:lineRule="auto"/>
                    <w:rPr>
                      <w:rFonts w:asciiTheme="majorHAnsi" w:eastAsia="Times New Roman" w:hAnsiTheme="majorHAnsi" w:cs="Arial"/>
                      <w:sz w:val="24"/>
                      <w:szCs w:val="24"/>
                    </w:rPr>
                  </w:pPr>
                </w:p>
                <w:p w:rsidR="003378EF" w:rsidRPr="00620CFD" w:rsidRDefault="003378EF" w:rsidP="003378EF">
                  <w:pPr>
                    <w:spacing w:after="0" w:line="240" w:lineRule="auto"/>
                    <w:rPr>
                      <w:rFonts w:asciiTheme="majorHAnsi" w:eastAsia="Times New Roman" w:hAnsiTheme="majorHAnsi" w:cs="Arial"/>
                      <w:sz w:val="24"/>
                      <w:szCs w:val="24"/>
                    </w:rPr>
                  </w:pPr>
                </w:p>
                <w:p w:rsidR="003378EF" w:rsidRDefault="003378EF" w:rsidP="003378EF">
                  <w:pPr>
                    <w:spacing w:after="0" w:line="240" w:lineRule="auto"/>
                    <w:rPr>
                      <w:rFonts w:asciiTheme="majorHAnsi" w:eastAsia="Times New Roman" w:hAnsiTheme="majorHAnsi" w:cs="Times New Roman"/>
                      <w:sz w:val="24"/>
                      <w:szCs w:val="24"/>
                    </w:rPr>
                  </w:pPr>
                  <w:r w:rsidRPr="00620CFD">
                    <w:rPr>
                      <w:rFonts w:asciiTheme="majorHAnsi" w:eastAsia="Times New Roman" w:hAnsiTheme="majorHAnsi" w:cs="Arial"/>
                      <w:sz w:val="24"/>
                      <w:szCs w:val="24"/>
                    </w:rPr>
                    <w:t>After considering the original paper along with the peer reviewer’s and revised paper my final editorial decision is to:</w:t>
                  </w:r>
                  <w:r w:rsidRPr="00620CFD">
                    <w:rPr>
                      <w:rFonts w:asciiTheme="majorHAnsi" w:eastAsia="Times New Roman" w:hAnsiTheme="majorHAnsi" w:cs="Arial"/>
                      <w:sz w:val="24"/>
                      <w:szCs w:val="24"/>
                    </w:rPr>
                    <w:br/>
                  </w:r>
                  <w:r w:rsidRPr="00620CFD">
                    <w:rPr>
                      <w:rFonts w:asciiTheme="majorHAnsi" w:eastAsia="Times New Roman" w:hAnsiTheme="majorHAnsi" w:cs="Arial"/>
                      <w:sz w:val="24"/>
                      <w:szCs w:val="24"/>
                    </w:rPr>
                    <w:br/>
                    <w:t>ACCEPT the paper for publication in the British Journal of Mathematics and Computer Science</w:t>
                  </w:r>
                  <w:r w:rsidRPr="00620CFD">
                    <w:rPr>
                      <w:rFonts w:asciiTheme="majorHAnsi" w:eastAsia="Times New Roman" w:hAnsiTheme="majorHAnsi" w:cs="Arial"/>
                      <w:sz w:val="24"/>
                      <w:szCs w:val="24"/>
                    </w:rPr>
                    <w:br/>
                  </w:r>
                  <w:r w:rsidRPr="00620CFD">
                    <w:rPr>
                      <w:rFonts w:asciiTheme="majorHAnsi" w:eastAsia="Times New Roman" w:hAnsiTheme="majorHAnsi" w:cs="Arial"/>
                      <w:sz w:val="24"/>
                      <w:szCs w:val="24"/>
                    </w:rPr>
                    <w:br/>
                  </w:r>
                </w:p>
                <w:p w:rsidR="00620CFD" w:rsidRPr="00620CFD" w:rsidRDefault="00620CFD" w:rsidP="003378EF">
                  <w:pPr>
                    <w:spacing w:after="0" w:line="240" w:lineRule="auto"/>
                    <w:rPr>
                      <w:rFonts w:asciiTheme="majorHAnsi" w:eastAsia="Times New Roman" w:hAnsiTheme="majorHAnsi" w:cs="Times New Roman"/>
                      <w:sz w:val="24"/>
                      <w:szCs w:val="24"/>
                    </w:rPr>
                  </w:pPr>
                </w:p>
                <w:p w:rsidR="00620CFD" w:rsidRPr="00620CFD" w:rsidRDefault="00620CFD" w:rsidP="003378EF">
                  <w:pPr>
                    <w:spacing w:after="0" w:line="240" w:lineRule="auto"/>
                    <w:rPr>
                      <w:rFonts w:asciiTheme="majorHAnsi" w:eastAsia="Times New Roman" w:hAnsiTheme="majorHAnsi" w:cs="Times New Roman"/>
                      <w:sz w:val="24"/>
                      <w:szCs w:val="24"/>
                    </w:rPr>
                  </w:pPr>
                </w:p>
                <w:p w:rsidR="00620CFD" w:rsidRPr="00620CFD" w:rsidRDefault="00620CFD" w:rsidP="00620CFD">
                  <w:pPr>
                    <w:pStyle w:val="NoSpacing"/>
                    <w:rPr>
                      <w:rFonts w:asciiTheme="majorHAnsi" w:hAnsiTheme="majorHAnsi"/>
                      <w:b/>
                      <w:sz w:val="24"/>
                      <w:szCs w:val="24"/>
                    </w:rPr>
                  </w:pPr>
                  <w:r w:rsidRPr="00620CFD">
                    <w:rPr>
                      <w:rFonts w:asciiTheme="majorHAnsi" w:hAnsiTheme="majorHAnsi"/>
                      <w:b/>
                      <w:sz w:val="24"/>
                      <w:szCs w:val="24"/>
                    </w:rPr>
                    <w:t>Editor’s Details:</w:t>
                  </w:r>
                </w:p>
                <w:p w:rsidR="00620CFD" w:rsidRPr="00620CFD" w:rsidRDefault="00620CFD" w:rsidP="00620CFD">
                  <w:pPr>
                    <w:pStyle w:val="NoSpacing"/>
                    <w:rPr>
                      <w:rFonts w:asciiTheme="majorHAnsi" w:hAnsiTheme="majorHAnsi"/>
                      <w:sz w:val="24"/>
                      <w:szCs w:val="24"/>
                    </w:rPr>
                  </w:pPr>
                  <w:r w:rsidRPr="00620CFD">
                    <w:rPr>
                      <w:rFonts w:asciiTheme="majorHAnsi" w:hAnsiTheme="majorHAnsi"/>
                      <w:sz w:val="24"/>
                      <w:szCs w:val="24"/>
                    </w:rPr>
                    <w:t>Jaime Rangel-Mondragon</w:t>
                  </w:r>
                </w:p>
                <w:p w:rsidR="00620CFD" w:rsidRPr="00620CFD" w:rsidRDefault="00620CFD" w:rsidP="00620CFD">
                  <w:pPr>
                    <w:pStyle w:val="NoSpacing"/>
                    <w:rPr>
                      <w:rFonts w:asciiTheme="majorHAnsi" w:hAnsiTheme="majorHAnsi"/>
                      <w:sz w:val="24"/>
                      <w:szCs w:val="24"/>
                    </w:rPr>
                  </w:pPr>
                  <w:r w:rsidRPr="00620CFD">
                    <w:rPr>
                      <w:rFonts w:asciiTheme="majorHAnsi" w:hAnsiTheme="majorHAnsi"/>
                      <w:sz w:val="24"/>
                      <w:szCs w:val="24"/>
                    </w:rPr>
                    <w:t>Faculty of Informatics, Queretaro´s Institute of Technology, Mexico</w:t>
                  </w:r>
                </w:p>
                <w:p w:rsidR="00620CFD" w:rsidRPr="00620CFD" w:rsidRDefault="00620CFD" w:rsidP="00620CFD">
                  <w:pPr>
                    <w:pStyle w:val="NoSpacing"/>
                    <w:rPr>
                      <w:rFonts w:asciiTheme="majorHAnsi" w:hAnsiTheme="majorHAnsi"/>
                      <w:sz w:val="24"/>
                      <w:szCs w:val="24"/>
                    </w:rPr>
                  </w:pPr>
                  <w:r w:rsidRPr="00620CFD">
                    <w:rPr>
                      <w:rFonts w:asciiTheme="majorHAnsi" w:hAnsiTheme="majorHAnsi"/>
                      <w:sz w:val="24"/>
                      <w:szCs w:val="24"/>
                    </w:rPr>
                    <w:t>Faculty of Computer Science, Autonomous University of Querétaro, Mexico</w:t>
                  </w:r>
                </w:p>
                <w:p w:rsidR="00620CFD" w:rsidRPr="00620CFD" w:rsidRDefault="00620CFD" w:rsidP="00620CFD">
                  <w:pPr>
                    <w:rPr>
                      <w:rFonts w:asciiTheme="majorHAnsi" w:eastAsiaTheme="minorEastAsia" w:hAnsiTheme="majorHAnsi" w:cstheme="minorHAnsi"/>
                      <w:b/>
                      <w:sz w:val="24"/>
                      <w:szCs w:val="24"/>
                    </w:rPr>
                  </w:pPr>
                </w:p>
                <w:p w:rsidR="00620CFD" w:rsidRPr="00620CFD" w:rsidRDefault="00620CFD" w:rsidP="00620CFD">
                  <w:pPr>
                    <w:rPr>
                      <w:rFonts w:asciiTheme="majorHAnsi" w:eastAsiaTheme="minorEastAsia" w:hAnsiTheme="majorHAnsi"/>
                      <w:b/>
                      <w:sz w:val="24"/>
                      <w:szCs w:val="24"/>
                    </w:rPr>
                  </w:pPr>
                  <w:r w:rsidRPr="00620CFD">
                    <w:rPr>
                      <w:rFonts w:asciiTheme="majorHAnsi" w:eastAsiaTheme="minorEastAsia" w:hAnsiTheme="majorHAnsi"/>
                      <w:b/>
                      <w:sz w:val="24"/>
                      <w:szCs w:val="24"/>
                    </w:rPr>
                    <w:t>Note: Modification was done in this document ONLY to hide the email id.</w:t>
                  </w:r>
                </w:p>
                <w:p w:rsidR="00620CFD" w:rsidRPr="00620CFD" w:rsidRDefault="00620CFD" w:rsidP="003378EF">
                  <w:pPr>
                    <w:spacing w:after="0" w:line="240" w:lineRule="auto"/>
                    <w:rPr>
                      <w:rFonts w:asciiTheme="majorHAnsi" w:eastAsia="Times New Roman" w:hAnsiTheme="majorHAnsi" w:cs="Times New Roman"/>
                      <w:sz w:val="24"/>
                      <w:szCs w:val="24"/>
                    </w:rPr>
                  </w:pPr>
                </w:p>
                <w:p w:rsidR="003378EF" w:rsidRPr="00620CFD" w:rsidRDefault="003378EF" w:rsidP="003378EF">
                  <w:pPr>
                    <w:spacing w:after="0" w:line="240" w:lineRule="auto"/>
                    <w:rPr>
                      <w:rFonts w:asciiTheme="majorHAnsi" w:eastAsia="Times New Roman" w:hAnsiTheme="majorHAnsi" w:cs="Times New Roman"/>
                      <w:sz w:val="24"/>
                      <w:szCs w:val="24"/>
                    </w:rPr>
                  </w:pPr>
                </w:p>
              </w:tc>
            </w:tr>
          </w:tbl>
          <w:p w:rsidR="003378EF" w:rsidRPr="00620CFD" w:rsidRDefault="003378EF" w:rsidP="003378EF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</w:p>
        </w:tc>
      </w:tr>
    </w:tbl>
    <w:p w:rsidR="003F6397" w:rsidRPr="00620CFD" w:rsidRDefault="003F6397">
      <w:pPr>
        <w:rPr>
          <w:rFonts w:asciiTheme="majorHAnsi" w:hAnsiTheme="majorHAnsi"/>
          <w:sz w:val="24"/>
          <w:szCs w:val="24"/>
        </w:rPr>
      </w:pPr>
    </w:p>
    <w:sectPr w:rsidR="003F6397" w:rsidRPr="00620CFD" w:rsidSect="003F63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3378EF"/>
    <w:rsid w:val="001F3DFB"/>
    <w:rsid w:val="003378EF"/>
    <w:rsid w:val="003F6397"/>
    <w:rsid w:val="00620CFD"/>
    <w:rsid w:val="006C6E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639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378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78EF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6C6EA4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922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10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70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61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939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463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3401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4299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4341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398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47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34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65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651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290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3462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3871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7005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809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3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338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365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990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313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0491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6319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3578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116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</dc:creator>
  <cp:keywords/>
  <dc:description/>
  <cp:lastModifiedBy>007</cp:lastModifiedBy>
  <cp:revision>3</cp:revision>
  <cp:lastPrinted>2014-02-12T07:05:00Z</cp:lastPrinted>
  <dcterms:created xsi:type="dcterms:W3CDTF">2013-10-23T04:32:00Z</dcterms:created>
  <dcterms:modified xsi:type="dcterms:W3CDTF">2014-02-12T07:05:00Z</dcterms:modified>
</cp:coreProperties>
</file>